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3B8F" w14:textId="24EDD546" w:rsidR="003E050D" w:rsidRDefault="00327002" w:rsidP="00B41D8A">
      <w:pPr>
        <w:pStyle w:val="Bezproreda"/>
        <w:jc w:val="both"/>
        <w:rPr>
          <w:sz w:val="24"/>
          <w:szCs w:val="24"/>
        </w:rPr>
      </w:pPr>
      <w:bookmarkStart w:id="0" w:name="_Hlk97804783"/>
      <w:r w:rsidRPr="00327002">
        <w:rPr>
          <w:sz w:val="24"/>
          <w:szCs w:val="24"/>
        </w:rPr>
        <w:t xml:space="preserve">Na temelju članka 71. Zakona o komunalnom gospodarstvu ("Narodne novine" broj 68/18, 110/18 i 32/20) i članka </w:t>
      </w:r>
      <w:r w:rsidR="00E9135D">
        <w:rPr>
          <w:sz w:val="24"/>
          <w:szCs w:val="24"/>
        </w:rPr>
        <w:t>34</w:t>
      </w:r>
      <w:r w:rsidRPr="00327002">
        <w:rPr>
          <w:sz w:val="24"/>
          <w:szCs w:val="24"/>
        </w:rPr>
        <w:t>. Statuta Općine Dugi Rat (</w:t>
      </w:r>
      <w:r w:rsidR="001E7C20">
        <w:rPr>
          <w:sz w:val="24"/>
          <w:szCs w:val="24"/>
        </w:rPr>
        <w:t>„</w:t>
      </w:r>
      <w:r w:rsidRPr="00327002">
        <w:rPr>
          <w:sz w:val="24"/>
          <w:szCs w:val="24"/>
        </w:rPr>
        <w:t>Službeni glasnik</w:t>
      </w:r>
      <w:r w:rsidR="001E7C20">
        <w:rPr>
          <w:sz w:val="24"/>
          <w:szCs w:val="24"/>
        </w:rPr>
        <w:t>“</w:t>
      </w:r>
      <w:r w:rsidRPr="00327002">
        <w:rPr>
          <w:sz w:val="24"/>
          <w:szCs w:val="24"/>
        </w:rPr>
        <w:t xml:space="preserve"> - službeno glasilo Općine Dugi Rat, broj 5/21) , na 10. sjednici održanoj 16. ožujka 2021.godine, </w:t>
      </w:r>
      <w:r>
        <w:rPr>
          <w:sz w:val="24"/>
          <w:szCs w:val="24"/>
        </w:rPr>
        <w:t>općinski načelnik općine Dugi Rat podnosi</w:t>
      </w:r>
    </w:p>
    <w:p w14:paraId="329DFE15" w14:textId="722930B6" w:rsidR="00327002" w:rsidRDefault="00327002" w:rsidP="00C76587">
      <w:pPr>
        <w:pStyle w:val="Bezproreda"/>
        <w:rPr>
          <w:sz w:val="24"/>
          <w:szCs w:val="24"/>
        </w:rPr>
      </w:pPr>
    </w:p>
    <w:p w14:paraId="0A8C8E83" w14:textId="4D43EBE4" w:rsidR="00327002" w:rsidRPr="00B41D8A" w:rsidRDefault="00327002" w:rsidP="00327002">
      <w:pPr>
        <w:pStyle w:val="Bezproreda"/>
        <w:jc w:val="center"/>
        <w:rPr>
          <w:b/>
          <w:bCs/>
          <w:sz w:val="24"/>
          <w:szCs w:val="24"/>
        </w:rPr>
      </w:pPr>
      <w:bookmarkStart w:id="1" w:name="_Hlk97804809"/>
      <w:bookmarkEnd w:id="0"/>
      <w:r w:rsidRPr="00B41D8A">
        <w:rPr>
          <w:b/>
          <w:bCs/>
          <w:sz w:val="24"/>
          <w:szCs w:val="24"/>
        </w:rPr>
        <w:t>IZVJEŠĆE</w:t>
      </w:r>
    </w:p>
    <w:p w14:paraId="6CD2B16E" w14:textId="41BD5B6D" w:rsidR="00BE294A" w:rsidRPr="00B41D8A" w:rsidRDefault="00327002" w:rsidP="00327002">
      <w:pPr>
        <w:pStyle w:val="Bezproreda"/>
        <w:jc w:val="center"/>
        <w:rPr>
          <w:b/>
          <w:bCs/>
          <w:sz w:val="24"/>
          <w:szCs w:val="24"/>
        </w:rPr>
      </w:pPr>
      <w:r w:rsidRPr="00B41D8A">
        <w:rPr>
          <w:b/>
          <w:bCs/>
          <w:sz w:val="24"/>
          <w:szCs w:val="24"/>
        </w:rPr>
        <w:t xml:space="preserve">O </w:t>
      </w:r>
      <w:r w:rsidR="003E050D" w:rsidRPr="00B41D8A">
        <w:rPr>
          <w:b/>
          <w:bCs/>
          <w:sz w:val="24"/>
          <w:szCs w:val="24"/>
        </w:rPr>
        <w:t>IZVRŠENJ</w:t>
      </w:r>
      <w:r w:rsidRPr="00B41D8A">
        <w:rPr>
          <w:b/>
          <w:bCs/>
          <w:sz w:val="24"/>
          <w:szCs w:val="24"/>
        </w:rPr>
        <w:t>U</w:t>
      </w:r>
      <w:r w:rsidR="003E050D" w:rsidRPr="00B41D8A">
        <w:rPr>
          <w:b/>
          <w:bCs/>
          <w:sz w:val="24"/>
          <w:szCs w:val="24"/>
        </w:rPr>
        <w:t xml:space="preserve"> PROGRAMA </w:t>
      </w:r>
      <w:bookmarkEnd w:id="1"/>
      <w:r w:rsidR="003E050D" w:rsidRPr="00B41D8A">
        <w:rPr>
          <w:b/>
          <w:bCs/>
          <w:sz w:val="24"/>
          <w:szCs w:val="24"/>
        </w:rPr>
        <w:t>GRADNJE OBJEKATA I</w:t>
      </w:r>
    </w:p>
    <w:p w14:paraId="69EDC890" w14:textId="18693706" w:rsidR="003E050D" w:rsidRPr="00B41D8A" w:rsidRDefault="003E050D" w:rsidP="00327002">
      <w:pPr>
        <w:pStyle w:val="Bezproreda"/>
        <w:jc w:val="center"/>
        <w:rPr>
          <w:b/>
          <w:bCs/>
          <w:sz w:val="24"/>
          <w:szCs w:val="24"/>
        </w:rPr>
      </w:pPr>
      <w:r w:rsidRPr="00B41D8A">
        <w:rPr>
          <w:b/>
          <w:bCs/>
          <w:sz w:val="24"/>
          <w:szCs w:val="24"/>
        </w:rPr>
        <w:t>UREĐAJA KOMUNALNE INFRASTRUKTURE</w:t>
      </w:r>
    </w:p>
    <w:p w14:paraId="6234230A" w14:textId="17708D2A" w:rsidR="003E050D" w:rsidRDefault="003E050D" w:rsidP="00327002">
      <w:pPr>
        <w:pStyle w:val="Bezproreda"/>
        <w:jc w:val="center"/>
        <w:rPr>
          <w:sz w:val="24"/>
          <w:szCs w:val="24"/>
        </w:rPr>
      </w:pPr>
      <w:r w:rsidRPr="00B41D8A">
        <w:rPr>
          <w:b/>
          <w:bCs/>
          <w:sz w:val="24"/>
          <w:szCs w:val="24"/>
        </w:rPr>
        <w:t>ZA 2021. GODINU</w:t>
      </w:r>
    </w:p>
    <w:p w14:paraId="53E44FA3" w14:textId="78CFEFB6" w:rsidR="00327002" w:rsidRDefault="00327002" w:rsidP="00327002">
      <w:pPr>
        <w:pStyle w:val="Bezproreda"/>
        <w:jc w:val="center"/>
        <w:rPr>
          <w:sz w:val="24"/>
          <w:szCs w:val="24"/>
        </w:rPr>
      </w:pPr>
    </w:p>
    <w:p w14:paraId="5C2C0E9A" w14:textId="12A69E8B" w:rsidR="00327002" w:rsidRDefault="00327002" w:rsidP="00327002">
      <w:pPr>
        <w:pStyle w:val="Bezproreda"/>
        <w:jc w:val="center"/>
        <w:rPr>
          <w:sz w:val="24"/>
          <w:szCs w:val="24"/>
        </w:rPr>
      </w:pPr>
      <w:bookmarkStart w:id="2" w:name="_Hlk97804838"/>
      <w:r>
        <w:rPr>
          <w:sz w:val="24"/>
          <w:szCs w:val="24"/>
        </w:rPr>
        <w:t>Članak 1.</w:t>
      </w:r>
    </w:p>
    <w:p w14:paraId="76E41D45" w14:textId="2843C6CB" w:rsidR="00327002" w:rsidRDefault="00327002" w:rsidP="00327002">
      <w:pPr>
        <w:pStyle w:val="Bezproreda"/>
        <w:rPr>
          <w:sz w:val="24"/>
          <w:szCs w:val="24"/>
        </w:rPr>
      </w:pPr>
    </w:p>
    <w:p w14:paraId="0531119A" w14:textId="34D8B489" w:rsidR="00BE294A" w:rsidRDefault="00327002" w:rsidP="00B41D8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gradnje objekata i komunalne infrastrukture na području Općine Dugi Rat </w:t>
      </w:r>
      <w:r w:rsidR="00B41D8A" w:rsidRPr="00B41D8A">
        <w:rPr>
          <w:sz w:val="24"/>
          <w:szCs w:val="24"/>
        </w:rPr>
        <w:t>(„Službeni glasnik“ – službeno glasilo Općine Dugi Rat br. 13/20</w:t>
      </w:r>
      <w:r w:rsidR="00B41D8A">
        <w:rPr>
          <w:sz w:val="24"/>
          <w:szCs w:val="24"/>
        </w:rPr>
        <w:t xml:space="preserve">, </w:t>
      </w:r>
      <w:r w:rsidR="00B41D8A" w:rsidRPr="00B41D8A">
        <w:rPr>
          <w:sz w:val="24"/>
          <w:szCs w:val="24"/>
        </w:rPr>
        <w:t>05/21</w:t>
      </w:r>
      <w:r w:rsidR="00B41D8A">
        <w:rPr>
          <w:sz w:val="24"/>
          <w:szCs w:val="24"/>
        </w:rPr>
        <w:t xml:space="preserve"> i 15/21</w:t>
      </w:r>
      <w:r w:rsidR="00B41D8A" w:rsidRPr="00B41D8A">
        <w:rPr>
          <w:sz w:val="24"/>
          <w:szCs w:val="24"/>
        </w:rPr>
        <w:t>)</w:t>
      </w:r>
      <w:r w:rsidR="00B41D8A">
        <w:rPr>
          <w:sz w:val="24"/>
          <w:szCs w:val="24"/>
        </w:rPr>
        <w:t xml:space="preserve"> izvršen je u 2021. godini kako slijedi:</w:t>
      </w:r>
    </w:p>
    <w:bookmarkEnd w:id="2"/>
    <w:p w14:paraId="774DA631" w14:textId="78ED91FE" w:rsidR="00B41D8A" w:rsidRDefault="00B41D8A" w:rsidP="00B41D8A">
      <w:pPr>
        <w:pStyle w:val="Bezproreda"/>
        <w:jc w:val="both"/>
        <w:rPr>
          <w:sz w:val="24"/>
          <w:szCs w:val="24"/>
        </w:rPr>
      </w:pPr>
    </w:p>
    <w:p w14:paraId="4D06C891" w14:textId="77777777" w:rsidR="00B41D8A" w:rsidRDefault="00B41D8A" w:rsidP="00B41D8A">
      <w:pPr>
        <w:pStyle w:val="Bezproreda"/>
        <w:jc w:val="both"/>
      </w:pPr>
    </w:p>
    <w:tbl>
      <w:tblPr>
        <w:tblStyle w:val="Reetkatablice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073"/>
        <w:gridCol w:w="1762"/>
        <w:gridCol w:w="1985"/>
        <w:gridCol w:w="1417"/>
        <w:gridCol w:w="1701"/>
      </w:tblGrid>
      <w:tr w:rsidR="004B29E7" w14:paraId="6E77002D" w14:textId="77777777" w:rsidTr="00E12DAF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E1B0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053D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BROJ RAČUNA</w:t>
            </w:r>
          </w:p>
        </w:tc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4C901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OPIS I NAZNAKA POSLA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F05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C9F" w14:textId="77777777" w:rsidR="004B29E7" w:rsidRDefault="004B29E7">
            <w:pPr>
              <w:rPr>
                <w:b/>
                <w:bCs/>
              </w:rPr>
            </w:pPr>
          </w:p>
          <w:p w14:paraId="3C143661" w14:textId="681C9EAC" w:rsidR="004B29E7" w:rsidRDefault="00B41D8A">
            <w:pPr>
              <w:rPr>
                <w:b/>
                <w:bCs/>
              </w:rPr>
            </w:pPr>
            <w:r>
              <w:rPr>
                <w:b/>
                <w:bCs/>
              </w:rPr>
              <w:t>IZVRŠ</w:t>
            </w:r>
            <w:r w:rsidR="004B29E7">
              <w:rPr>
                <w:b/>
                <w:bCs/>
              </w:rPr>
              <w:t>ENJE</w:t>
            </w:r>
          </w:p>
        </w:tc>
      </w:tr>
      <w:tr w:rsidR="004B29E7" w14:paraId="4A8BE3DD" w14:textId="77777777" w:rsidTr="00E12DAF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AF7D" w14:textId="77777777" w:rsidR="004B29E7" w:rsidRDefault="004B29E7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3309" w14:textId="77777777" w:rsidR="004B29E7" w:rsidRDefault="004B29E7">
            <w:pPr>
              <w:rPr>
                <w:b/>
                <w:bCs/>
              </w:rPr>
            </w:pPr>
          </w:p>
        </w:tc>
        <w:tc>
          <w:tcPr>
            <w:tcW w:w="3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DE4D" w14:textId="77777777" w:rsidR="004B29E7" w:rsidRDefault="004B29E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787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1C9" w14:textId="77777777" w:rsidR="004B29E7" w:rsidRDefault="004B29E7">
            <w:pPr>
              <w:rPr>
                <w:b/>
                <w:bCs/>
              </w:rPr>
            </w:pPr>
          </w:p>
        </w:tc>
      </w:tr>
      <w:tr w:rsidR="004B29E7" w14:paraId="32C5357D" w14:textId="77777777" w:rsidTr="00E12DA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17B42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29B58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6F48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825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118C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63C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B29E7" w14:paraId="360B8702" w14:textId="77777777" w:rsidTr="00E12DAF">
        <w:trPr>
          <w:trHeight w:val="11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1C025" w14:textId="77777777" w:rsidR="004B29E7" w:rsidRDefault="004B29E7">
            <w:r>
              <w:t>1.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52D13" w14:textId="77777777" w:rsidR="004B29E7" w:rsidRDefault="004B29E7">
            <w:r>
              <w:t>412610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FF61" w14:textId="77777777" w:rsidR="004B29E7" w:rsidRDefault="004B29E7">
            <w:r>
              <w:t>Prostorno - planska 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F09" w14:textId="77777777" w:rsidR="004B29E7" w:rsidRDefault="004B29E7">
            <w:r>
              <w:t xml:space="preserve">Izmjene i dopune UPU luka </w:t>
            </w:r>
            <w:proofErr w:type="spellStart"/>
            <w:r>
              <w:t>Bajnice</w:t>
            </w:r>
            <w:proofErr w:type="spellEnd"/>
            <w:r>
              <w:t xml:space="preserve"> sa studijom utjecaja na okoliš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B17" w14:textId="77777777" w:rsidR="004B29E7" w:rsidRDefault="004B29E7">
            <w: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4DB" w14:textId="77777777" w:rsidR="004B29E7" w:rsidRDefault="004B29E7">
            <w:r>
              <w:t> 0,00</w:t>
            </w:r>
          </w:p>
        </w:tc>
      </w:tr>
      <w:tr w:rsidR="004B29E7" w14:paraId="12E89AC3" w14:textId="77777777" w:rsidTr="00E12DAF">
        <w:trPr>
          <w:trHeight w:val="12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1C35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1E36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1F4" w14:textId="77777777" w:rsidR="004B29E7" w:rsidRDefault="004B29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184" w14:textId="77777777" w:rsidR="004B29E7" w:rsidRDefault="004B29E7">
            <w:r>
              <w:t xml:space="preserve">Završetak UPU obalnog pojasa </w:t>
            </w:r>
            <w:proofErr w:type="spellStart"/>
            <w:r>
              <w:t>Bajnice</w:t>
            </w:r>
            <w:proofErr w:type="spellEnd"/>
            <w:r>
              <w:t xml:space="preserve"> sa strateškom procjenom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C2CF" w14:textId="77777777" w:rsidR="004B29E7" w:rsidRDefault="004B29E7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81C" w14:textId="77777777" w:rsidR="004B29E7" w:rsidRDefault="004B29E7">
            <w:r>
              <w:t> 0,00</w:t>
            </w:r>
          </w:p>
        </w:tc>
      </w:tr>
      <w:tr w:rsidR="004B29E7" w14:paraId="17FBC55F" w14:textId="77777777" w:rsidTr="00E12DAF">
        <w:trPr>
          <w:trHeight w:val="2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D421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ACB0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A657" w14:textId="77777777" w:rsidR="004B29E7" w:rsidRDefault="004B29E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B1C" w14:textId="77777777" w:rsidR="004B29E7" w:rsidRDefault="004B29E7">
            <w:r>
              <w:t xml:space="preserve">UPU lučica </w:t>
            </w:r>
            <w:proofErr w:type="spellStart"/>
            <w:r>
              <w:t>Vavlje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7D4" w14:textId="77777777" w:rsidR="004B29E7" w:rsidRDefault="004B29E7">
            <w:r>
              <w:t>40.000,00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4DE" w14:textId="77777777" w:rsidR="004B29E7" w:rsidRDefault="004B29E7">
            <w:r>
              <w:t>0,00</w:t>
            </w:r>
          </w:p>
        </w:tc>
      </w:tr>
      <w:tr w:rsidR="004B29E7" w14:paraId="1FAD5D70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691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1657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BD08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A2F0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285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048" w14:textId="77777777" w:rsidR="004B29E7" w:rsidRDefault="004B29E7"/>
        </w:tc>
      </w:tr>
      <w:tr w:rsidR="004B29E7" w14:paraId="384ADEB6" w14:textId="77777777" w:rsidTr="00E12DAF">
        <w:trPr>
          <w:trHeight w:val="8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5F03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151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9121" w14:textId="77777777" w:rsidR="004B29E7" w:rsidRDefault="004B29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7B5F" w14:textId="77777777" w:rsidR="004B29E7" w:rsidRDefault="004B29E7">
            <w:r>
              <w:t>UPU lučica Dugi Rat - procjena utjecaja na okoliš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EA4A" w14:textId="77777777" w:rsidR="004B29E7" w:rsidRDefault="004B29E7">
            <w: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FF9D" w14:textId="77777777" w:rsidR="004B29E7" w:rsidRDefault="004B29E7">
            <w:r>
              <w:t>0,00</w:t>
            </w:r>
          </w:p>
        </w:tc>
      </w:tr>
      <w:tr w:rsidR="004B29E7" w14:paraId="7FEA94EB" w14:textId="77777777" w:rsidTr="00E12DAF">
        <w:trPr>
          <w:trHeight w:val="2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BA32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DFC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A67" w14:textId="77777777" w:rsidR="004B29E7" w:rsidRDefault="004B29E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18D" w14:textId="77777777" w:rsidR="004B29E7" w:rsidRDefault="004B29E7">
            <w:r>
              <w:t>Izmjena UPU Luke Krilo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9C9" w14:textId="77777777" w:rsidR="004B29E7" w:rsidRDefault="004B29E7">
            <w:r>
              <w:t>25.000,00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1C83" w14:textId="77777777" w:rsidR="004B29E7" w:rsidRDefault="004B29E7">
            <w:r>
              <w:t> 0,00</w:t>
            </w:r>
          </w:p>
        </w:tc>
      </w:tr>
      <w:tr w:rsidR="004B29E7" w14:paraId="73214667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F893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0D53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E8A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DF40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026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335" w14:textId="77777777" w:rsidR="004B29E7" w:rsidRDefault="004B29E7"/>
        </w:tc>
      </w:tr>
      <w:tr w:rsidR="004B29E7" w14:paraId="4B40772F" w14:textId="77777777" w:rsidTr="00E12DAF">
        <w:trPr>
          <w:trHeight w:val="11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C890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2EC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762D" w14:textId="77777777" w:rsidR="004B29E7" w:rsidRDefault="004B29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282" w14:textId="77777777" w:rsidR="004B29E7" w:rsidRDefault="004B29E7">
            <w:r>
              <w:t>VI. Izmjene i dopune PPUO Dugi Rat (generalne)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703A" w14:textId="77777777" w:rsidR="004B29E7" w:rsidRDefault="004B29E7">
            <w:r>
              <w:t xml:space="preserve"> 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33B" w14:textId="77777777" w:rsidR="004B29E7" w:rsidRDefault="004B29E7">
            <w:r>
              <w:t>0,00</w:t>
            </w:r>
          </w:p>
        </w:tc>
      </w:tr>
      <w:tr w:rsidR="004B29E7" w14:paraId="0D19EF19" w14:textId="77777777" w:rsidTr="00E12DAF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1D5F" w14:textId="77777777" w:rsidR="004B29E7" w:rsidRDefault="004B29E7" w:rsidP="00E12DA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86A13" w14:textId="77777777" w:rsidR="004B29E7" w:rsidRDefault="004B29E7" w:rsidP="00E12DAF">
            <w:pPr>
              <w:spacing w:before="100" w:beforeAutospacing="1" w:after="100" w:afterAutospacing="1"/>
            </w:pPr>
            <w:r>
              <w:t>412611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D51" w14:textId="77777777" w:rsidR="004B29E7" w:rsidRDefault="004B29E7" w:rsidP="00E12DAF">
            <w:pPr>
              <w:spacing w:before="100" w:beforeAutospacing="1" w:after="100" w:afterAutospacing="1"/>
            </w:pPr>
            <w:r>
              <w:t>Održavanje pomorskog dobra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B47" w14:textId="77777777" w:rsidR="004B29E7" w:rsidRPr="00E12DAF" w:rsidRDefault="004B29E7" w:rsidP="00E12DAF">
            <w:pPr>
              <w:spacing w:before="100" w:beforeAutospacing="1" w:after="100" w:afterAutospacing="1"/>
            </w:pPr>
            <w:r>
              <w:t>Utvrđivanje granica pomorskog dobra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07D" w14:textId="77777777" w:rsidR="004B29E7" w:rsidRPr="00E12DAF" w:rsidRDefault="004B29E7" w:rsidP="00E12DAF">
            <w:pPr>
              <w:spacing w:before="100" w:beforeAutospacing="1" w:after="100" w:afterAutospacing="1"/>
            </w:pPr>
            <w:r>
              <w:t>30.000,00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241" w14:textId="77777777" w:rsidR="004B29E7" w:rsidRPr="00E12DAF" w:rsidRDefault="004B29E7" w:rsidP="00E12DAF">
            <w:pPr>
              <w:spacing w:before="100" w:beforeAutospacing="1" w:after="100" w:afterAutospacing="1"/>
            </w:pPr>
            <w:r>
              <w:t> </w:t>
            </w:r>
            <w:r w:rsidR="004822B5">
              <w:t>0,00</w:t>
            </w:r>
          </w:p>
        </w:tc>
      </w:tr>
      <w:tr w:rsidR="004B29E7" w14:paraId="6B8499C2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080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FDBE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2130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0CFF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7551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6BA" w14:textId="77777777" w:rsidR="004B29E7" w:rsidRDefault="004B29E7"/>
        </w:tc>
      </w:tr>
      <w:tr w:rsidR="004B29E7" w14:paraId="59D6FF67" w14:textId="77777777" w:rsidTr="00E12DAF">
        <w:trPr>
          <w:trHeight w:val="2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A1FC" w14:textId="77777777" w:rsidR="004B29E7" w:rsidRDefault="004B29E7">
            <w:r>
              <w:t>4.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219CA" w14:textId="77777777" w:rsidR="004B29E7" w:rsidRDefault="004B29E7">
            <w:r>
              <w:t>421290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41AAC" w14:textId="77777777" w:rsidR="004B29E7" w:rsidRDefault="004B29E7">
            <w: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0C7A" w14:textId="77777777" w:rsidR="004B29E7" w:rsidRDefault="004B29E7">
            <w:r>
              <w:t>Vatrogasni dom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5EA" w14:textId="77777777" w:rsidR="004B29E7" w:rsidRDefault="004B29E7">
            <w:r>
              <w:t>960.000,00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F393" w14:textId="77777777" w:rsidR="004B29E7" w:rsidRDefault="004B29E7">
            <w:r>
              <w:t> </w:t>
            </w:r>
            <w:r w:rsidR="004822B5">
              <w:t xml:space="preserve">327.524,88 kn </w:t>
            </w:r>
          </w:p>
        </w:tc>
      </w:tr>
      <w:tr w:rsidR="004B29E7" w14:paraId="5EA27966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0AAE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7D25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64E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B36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E66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4220" w14:textId="77777777" w:rsidR="004B29E7" w:rsidRDefault="004B29E7"/>
        </w:tc>
      </w:tr>
      <w:tr w:rsidR="004B29E7" w14:paraId="2670D69D" w14:textId="77777777" w:rsidTr="00E12DAF">
        <w:trPr>
          <w:trHeight w:val="10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8371B" w14:textId="77777777" w:rsidR="004B29E7" w:rsidRDefault="004B29E7">
            <w:r>
              <w:lastRenderedPageBreak/>
              <w:t> </w:t>
            </w:r>
          </w:p>
          <w:p w14:paraId="2E06B7F7" w14:textId="77777777" w:rsidR="004B29E7" w:rsidRDefault="004B29E7"/>
          <w:p w14:paraId="52CC3833" w14:textId="77777777" w:rsidR="004B29E7" w:rsidRDefault="004B29E7"/>
          <w:p w14:paraId="7F94E293" w14:textId="77777777" w:rsidR="004B29E7" w:rsidRDefault="004B29E7">
            <w:r>
              <w:t>5.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530BE" w14:textId="77777777" w:rsidR="004B29E7" w:rsidRDefault="004B29E7">
            <w:r>
              <w:t>42131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AEEE" w14:textId="77777777" w:rsidR="004B29E7" w:rsidRDefault="004B29E7">
            <w:r>
              <w:t>Projekti uređenja i izgradnje nerazvrstanih cesta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C5B" w14:textId="77777777" w:rsidR="004B29E7" w:rsidRDefault="004B29E7">
            <w:r>
              <w:t xml:space="preserve">Priprema projekata i izgradnja šetnica kroz naselje </w:t>
            </w:r>
            <w:proofErr w:type="spellStart"/>
            <w:r>
              <w:t>Duće</w:t>
            </w:r>
            <w:proofErr w:type="spellEnd"/>
            <w:r>
              <w:t xml:space="preserve"> i Jesenice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E7B" w14:textId="77777777" w:rsidR="004B29E7" w:rsidRDefault="004B29E7"/>
          <w:p w14:paraId="75E05BFA" w14:textId="77777777" w:rsidR="004B29E7" w:rsidRDefault="004B29E7">
            <w: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7F9" w14:textId="77777777" w:rsidR="004B29E7" w:rsidRDefault="004B29E7"/>
          <w:p w14:paraId="0FAE2291" w14:textId="77777777" w:rsidR="004B29E7" w:rsidRDefault="004822B5">
            <w:r>
              <w:t>983.322,45 kn</w:t>
            </w:r>
          </w:p>
        </w:tc>
      </w:tr>
      <w:tr w:rsidR="004B29E7" w14:paraId="64FD6616" w14:textId="77777777" w:rsidTr="00E12DAF">
        <w:trPr>
          <w:trHeight w:val="2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18E1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5366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137E" w14:textId="77777777" w:rsidR="004B29E7" w:rsidRDefault="004B29E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5C2" w14:textId="77777777" w:rsidR="004B29E7" w:rsidRDefault="004B29E7">
            <w:r>
              <w:t xml:space="preserve">Uređenje ulice </w:t>
            </w:r>
            <w:proofErr w:type="spellStart"/>
            <w:r>
              <w:t>Vezika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6D21" w14:textId="77777777" w:rsidR="004B29E7" w:rsidRDefault="004B29E7">
            <w:r>
              <w:t>130.000,00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7A08" w14:textId="77777777" w:rsidR="004B29E7" w:rsidRDefault="004822B5">
            <w:r>
              <w:t>127.613,78 kn</w:t>
            </w:r>
          </w:p>
        </w:tc>
      </w:tr>
      <w:tr w:rsidR="004B29E7" w14:paraId="5D17AA79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4A75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5CFE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6B17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3FF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642F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AAF" w14:textId="77777777" w:rsidR="004B29E7" w:rsidRDefault="004B29E7"/>
        </w:tc>
      </w:tr>
      <w:tr w:rsidR="004B29E7" w14:paraId="37DA4DE7" w14:textId="77777777" w:rsidTr="00E12DAF">
        <w:trPr>
          <w:trHeight w:val="1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80F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DB10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D924" w14:textId="77777777" w:rsidR="004B29E7" w:rsidRDefault="004B29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C4F" w14:textId="77777777" w:rsidR="004B29E7" w:rsidRDefault="004B29E7">
            <w:r>
              <w:t>Projektna dokumentacija za pristupni put naselja Mali 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18F" w14:textId="77777777" w:rsidR="004B29E7" w:rsidRDefault="004B29E7">
            <w: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0323" w14:textId="77777777" w:rsidR="004B29E7" w:rsidRDefault="004B29E7">
            <w:r>
              <w:t> </w:t>
            </w:r>
            <w:r w:rsidR="004822B5">
              <w:t>0,00</w:t>
            </w:r>
          </w:p>
        </w:tc>
      </w:tr>
      <w:tr w:rsidR="004B29E7" w14:paraId="5D3F73FA" w14:textId="77777777" w:rsidTr="00E12DAF">
        <w:trPr>
          <w:trHeight w:val="6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57E1" w14:textId="77777777" w:rsidR="004B29E7" w:rsidRDefault="004B29E7"/>
          <w:p w14:paraId="7B973F15" w14:textId="77777777" w:rsidR="004B29E7" w:rsidRDefault="004B29E7">
            <w:r>
              <w:t>6.</w:t>
            </w:r>
          </w:p>
          <w:p w14:paraId="745BFB7E" w14:textId="77777777" w:rsidR="003E050D" w:rsidRDefault="003E050D"/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BFC26" w14:textId="77777777" w:rsidR="004B29E7" w:rsidRDefault="004B29E7">
            <w:r>
              <w:t>42139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FC85" w14:textId="77777777" w:rsidR="004B29E7" w:rsidRDefault="004B29E7">
            <w: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56D" w14:textId="77777777" w:rsidR="004B29E7" w:rsidRDefault="004B29E7">
            <w:r>
              <w:t xml:space="preserve">Uređenje nogostupa u </w:t>
            </w:r>
            <w:proofErr w:type="spellStart"/>
            <w:r>
              <w:t>Dućama</w:t>
            </w:r>
            <w:proofErr w:type="spellEnd"/>
            <w:r>
              <w:t xml:space="preserve"> - nastavak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200" w14:textId="77777777" w:rsidR="004B29E7" w:rsidRDefault="004B29E7">
            <w:r>
              <w:t>1.050.000,00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06B" w14:textId="77777777" w:rsidR="004B29E7" w:rsidRDefault="004822B5">
            <w:r>
              <w:t>1.047.608,09  kn</w:t>
            </w:r>
          </w:p>
        </w:tc>
      </w:tr>
      <w:tr w:rsidR="004B29E7" w14:paraId="35EFAA38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871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319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8D12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E751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1154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393" w14:textId="77777777" w:rsidR="004B29E7" w:rsidRDefault="004B29E7"/>
        </w:tc>
      </w:tr>
      <w:tr w:rsidR="004B29E7" w14:paraId="41B13883" w14:textId="77777777" w:rsidTr="00E12DAF">
        <w:trPr>
          <w:trHeight w:val="1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1FE16" w14:textId="77777777" w:rsidR="004B29E7" w:rsidRDefault="004B29E7">
            <w: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D605E" w14:textId="77777777" w:rsidR="004B29E7" w:rsidRDefault="004B29E7">
            <w:r>
              <w:t> 42141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CFD6" w14:textId="77777777" w:rsidR="004B29E7" w:rsidRDefault="004B29E7"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2ED7" w14:textId="77777777" w:rsidR="004B29E7" w:rsidRDefault="004B29E7">
            <w:r>
              <w:t>projekt uređenja oborinske odvodnje u Dugom Ratu- ulica Hrvatske mornarice/ narudžba iz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FBD" w14:textId="77777777" w:rsidR="004B29E7" w:rsidRDefault="004B29E7">
            <w: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5323" w14:textId="77777777" w:rsidR="004B29E7" w:rsidRDefault="004822B5">
            <w:r>
              <w:t xml:space="preserve"> 97.500,00 kn</w:t>
            </w:r>
          </w:p>
        </w:tc>
      </w:tr>
      <w:tr w:rsidR="004B29E7" w14:paraId="5A34C194" w14:textId="77777777" w:rsidTr="00E12DAF">
        <w:trPr>
          <w:trHeight w:val="1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C86A" w14:textId="77777777" w:rsidR="004B29E7" w:rsidRDefault="004B29E7">
            <w:r>
              <w:t>8.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267A4" w14:textId="77777777" w:rsidR="004B29E7" w:rsidRDefault="004B29E7">
            <w:r>
              <w:t>42147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650" w14:textId="77777777" w:rsidR="004B29E7" w:rsidRDefault="004B29E7">
            <w:r>
              <w:t>Energetski vodovi i javna rasvjeta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F18" w14:textId="77777777" w:rsidR="004B29E7" w:rsidRDefault="004B29E7">
            <w:r>
              <w:t>Zamjena javne rasvjete LED rasvjetom unutar naselja Općine Dugi 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215" w14:textId="77777777" w:rsidR="004B29E7" w:rsidRDefault="004B29E7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C23E" w14:textId="77777777" w:rsidR="004B29E7" w:rsidRDefault="004822B5">
            <w:r>
              <w:t xml:space="preserve">  48.075</w:t>
            </w:r>
            <w:r w:rsidR="004B29E7">
              <w:t>,00</w:t>
            </w:r>
            <w:r>
              <w:t xml:space="preserve"> kn</w:t>
            </w:r>
          </w:p>
        </w:tc>
      </w:tr>
      <w:tr w:rsidR="004B29E7" w14:paraId="5DC86840" w14:textId="77777777" w:rsidTr="00E12DAF">
        <w:trPr>
          <w:trHeight w:val="10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2AC0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D560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A49C" w14:textId="77777777" w:rsidR="004B29E7" w:rsidRDefault="004B29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BB54" w14:textId="77777777" w:rsidR="004B29E7" w:rsidRDefault="004B29E7">
            <w:r>
              <w:t>Postavljanje novih rasvjetnih mjesta unutar naselja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6A5F" w14:textId="77777777" w:rsidR="004B29E7" w:rsidRDefault="004B29E7">
            <w: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4B8" w14:textId="77777777" w:rsidR="004B29E7" w:rsidRDefault="004822B5">
            <w:r>
              <w:t xml:space="preserve"> 95.376,25 kn</w:t>
            </w:r>
          </w:p>
        </w:tc>
      </w:tr>
      <w:tr w:rsidR="004B29E7" w14:paraId="6D7354EF" w14:textId="77777777" w:rsidTr="00E12DAF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3E2F" w14:textId="77777777" w:rsidR="004B29E7" w:rsidRDefault="004B29E7">
            <w:r>
              <w:t>9.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2703B" w14:textId="77777777" w:rsidR="004B29E7" w:rsidRDefault="004B29E7">
            <w:r>
              <w:t>42149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7BA5" w14:textId="77777777" w:rsidR="004B29E7" w:rsidRDefault="004B29E7">
            <w: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5EA7" w14:textId="77777777" w:rsidR="004B29E7" w:rsidRDefault="004B29E7">
            <w:r>
              <w:t xml:space="preserve">Uređenje groblja i mrtvačnice </w:t>
            </w:r>
            <w:proofErr w:type="spellStart"/>
            <w:r>
              <w:t>Duće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1437" w14:textId="77777777" w:rsidR="004B29E7" w:rsidRDefault="004B29E7">
            <w:r>
              <w:t>200.000,00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833B" w14:textId="77777777" w:rsidR="004B29E7" w:rsidRDefault="004822B5">
            <w:r>
              <w:t xml:space="preserve">  0,00</w:t>
            </w:r>
          </w:p>
        </w:tc>
      </w:tr>
      <w:tr w:rsidR="004B29E7" w14:paraId="205F47B5" w14:textId="77777777" w:rsidTr="00E12DAF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13E" w14:textId="77777777" w:rsidR="004B29E7" w:rsidRDefault="004B29E7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E16E" w14:textId="77777777" w:rsidR="004B29E7" w:rsidRDefault="004B29E7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272F" w14:textId="77777777" w:rsidR="004B29E7" w:rsidRDefault="004B29E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F10A" w14:textId="77777777" w:rsidR="004B29E7" w:rsidRDefault="004B2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AF5" w14:textId="77777777" w:rsidR="004B29E7" w:rsidRDefault="004B29E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2A6" w14:textId="77777777" w:rsidR="004B29E7" w:rsidRDefault="004B29E7"/>
        </w:tc>
      </w:tr>
      <w:tr w:rsidR="004B29E7" w14:paraId="34938C9B" w14:textId="77777777" w:rsidTr="00E12DAF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B696" w14:textId="77777777" w:rsidR="004B29E7" w:rsidRDefault="004B29E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4514" w14:textId="77777777" w:rsidR="004B29E7" w:rsidRDefault="004B29E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9C6AA" w14:textId="77777777" w:rsidR="004B29E7" w:rsidRDefault="004B29E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3A8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D15" w14:textId="77777777" w:rsidR="004B29E7" w:rsidRDefault="004B29E7">
            <w:pPr>
              <w:rPr>
                <w:b/>
                <w:bCs/>
              </w:rPr>
            </w:pPr>
            <w:r>
              <w:rPr>
                <w:b/>
                <w:bCs/>
              </w:rPr>
              <w:t>4.095.000,00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2A6" w14:textId="77777777" w:rsidR="004B29E7" w:rsidRDefault="004B29E7" w:rsidP="0069494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94940">
              <w:rPr>
                <w:b/>
                <w:bCs/>
              </w:rPr>
              <w:t>727</w:t>
            </w:r>
            <w:r>
              <w:rPr>
                <w:b/>
                <w:bCs/>
              </w:rPr>
              <w:t>.</w:t>
            </w:r>
            <w:r w:rsidR="00694940">
              <w:rPr>
                <w:b/>
                <w:bCs/>
              </w:rPr>
              <w:t>020</w:t>
            </w:r>
            <w:r>
              <w:rPr>
                <w:b/>
                <w:bCs/>
              </w:rPr>
              <w:t>,</w:t>
            </w:r>
            <w:r w:rsidR="00694940">
              <w:rPr>
                <w:b/>
                <w:bCs/>
              </w:rPr>
              <w:t>45</w:t>
            </w:r>
          </w:p>
        </w:tc>
      </w:tr>
    </w:tbl>
    <w:p w14:paraId="1B85EB5B" w14:textId="77777777" w:rsidR="00BE294A" w:rsidRDefault="00BE294A" w:rsidP="00BE294A">
      <w:pPr>
        <w:jc w:val="both"/>
      </w:pPr>
      <w:r>
        <w:fldChar w:fldCharType="begin"/>
      </w:r>
      <w:r>
        <w:instrText xml:space="preserve"> LINK Excel.Sheet.12 "C:\\Users\\User\\AppData\\Local\\Microsoft\\Windows\\Temporary Internet Files\\Content.Outlook\\8EP5WI8L\\proračun 2018.xlsx" GRADNJA!R7C1:R33C5 \a \f 4 \h  \* MERGEFORMAT </w:instrText>
      </w:r>
      <w:r>
        <w:fldChar w:fldCharType="separate"/>
      </w:r>
    </w:p>
    <w:p w14:paraId="7BA2BBC0" w14:textId="77777777" w:rsidR="00BE294A" w:rsidRDefault="00BE294A" w:rsidP="00BE294A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3" w:name="_Hlk97804878"/>
    </w:p>
    <w:p w14:paraId="499A6A30" w14:textId="328496AB" w:rsidR="00B41D8A" w:rsidRPr="00781CFD" w:rsidRDefault="00B41D8A" w:rsidP="00B41D8A">
      <w:pPr>
        <w:jc w:val="center"/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Članak  2.</w:t>
      </w:r>
    </w:p>
    <w:p w14:paraId="2394DE7D" w14:textId="32041FF8" w:rsidR="00B41D8A" w:rsidRPr="00781CFD" w:rsidRDefault="00B41D8A" w:rsidP="00B41D8A">
      <w:pPr>
        <w:jc w:val="center"/>
        <w:rPr>
          <w:rFonts w:cstheme="minorHAnsi"/>
          <w:sz w:val="24"/>
          <w:szCs w:val="24"/>
        </w:rPr>
      </w:pPr>
    </w:p>
    <w:p w14:paraId="2E070BFD" w14:textId="6D35072C" w:rsidR="00781CFD" w:rsidRPr="00781CFD" w:rsidRDefault="00B41D8A" w:rsidP="00781CFD">
      <w:pPr>
        <w:jc w:val="both"/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Izvješće o izvršenju Programa gradnje objekata i uređaja  komunalne infrastrukture u 20</w:t>
      </w:r>
      <w:r w:rsidR="00871C58" w:rsidRPr="00781CFD">
        <w:rPr>
          <w:rFonts w:cstheme="minorHAnsi"/>
          <w:sz w:val="24"/>
          <w:szCs w:val="24"/>
        </w:rPr>
        <w:t>21</w:t>
      </w:r>
      <w:r w:rsidRPr="00781CFD">
        <w:rPr>
          <w:rFonts w:cstheme="minorHAnsi"/>
          <w:sz w:val="24"/>
          <w:szCs w:val="24"/>
        </w:rPr>
        <w:t xml:space="preserve">. godini </w:t>
      </w:r>
      <w:r w:rsidR="00871C58" w:rsidRPr="00781CFD">
        <w:rPr>
          <w:rFonts w:cstheme="minorHAnsi"/>
          <w:sz w:val="24"/>
          <w:szCs w:val="24"/>
        </w:rPr>
        <w:t>podnosi se Općinskom vijeću na</w:t>
      </w:r>
      <w:r w:rsidRPr="00781CFD">
        <w:rPr>
          <w:rFonts w:cstheme="minorHAnsi"/>
          <w:sz w:val="24"/>
          <w:szCs w:val="24"/>
        </w:rPr>
        <w:t xml:space="preserve"> </w:t>
      </w:r>
      <w:r w:rsidR="00871C58" w:rsidRPr="00781CFD">
        <w:rPr>
          <w:rFonts w:cstheme="minorHAnsi"/>
          <w:sz w:val="24"/>
          <w:szCs w:val="24"/>
        </w:rPr>
        <w:t>znanje te</w:t>
      </w:r>
      <w:r w:rsidR="001E7C20">
        <w:rPr>
          <w:rFonts w:cstheme="minorHAnsi"/>
          <w:sz w:val="24"/>
          <w:szCs w:val="24"/>
        </w:rPr>
        <w:t xml:space="preserve"> </w:t>
      </w:r>
      <w:r w:rsidRPr="00781CFD">
        <w:rPr>
          <w:rFonts w:cstheme="minorHAnsi"/>
          <w:sz w:val="24"/>
          <w:szCs w:val="24"/>
        </w:rPr>
        <w:t xml:space="preserve">će se </w:t>
      </w:r>
      <w:r w:rsidR="001E7C20" w:rsidRPr="001E7C20">
        <w:rPr>
          <w:rFonts w:cstheme="minorHAnsi"/>
          <w:sz w:val="24"/>
          <w:szCs w:val="24"/>
        </w:rPr>
        <w:t>objavi</w:t>
      </w:r>
      <w:r w:rsidR="001E7C20">
        <w:rPr>
          <w:rFonts w:cstheme="minorHAnsi"/>
          <w:sz w:val="24"/>
          <w:szCs w:val="24"/>
        </w:rPr>
        <w:t xml:space="preserve">ti </w:t>
      </w:r>
      <w:r w:rsidRPr="00781CFD">
        <w:rPr>
          <w:rFonts w:cstheme="minorHAnsi"/>
          <w:sz w:val="24"/>
          <w:szCs w:val="24"/>
        </w:rPr>
        <w:t>u</w:t>
      </w:r>
      <w:r w:rsidR="00781CFD" w:rsidRPr="00781CFD">
        <w:rPr>
          <w:rFonts w:cstheme="minorHAnsi"/>
          <w:sz w:val="24"/>
          <w:szCs w:val="24"/>
        </w:rPr>
        <w:t xml:space="preserve"> “Službenom glasniku” - službenom glasilu Općine Dugi Rat. </w:t>
      </w:r>
    </w:p>
    <w:p w14:paraId="5F63BB8E" w14:textId="77777777" w:rsidR="00781CFD" w:rsidRDefault="00781CFD" w:rsidP="00781CFD">
      <w:pPr>
        <w:rPr>
          <w:rFonts w:ascii="Times New Roman" w:hAnsi="Times New Roman" w:cs="Times New Roman"/>
          <w:sz w:val="24"/>
          <w:szCs w:val="24"/>
        </w:rPr>
      </w:pPr>
    </w:p>
    <w:p w14:paraId="101F1DD7" w14:textId="77777777" w:rsidR="00781CFD" w:rsidRPr="00781CFD" w:rsidRDefault="00781CFD" w:rsidP="00781CFD">
      <w:pPr>
        <w:jc w:val="center"/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SPLITSKO-DALMATINSKA ŽUPANIJA</w:t>
      </w:r>
    </w:p>
    <w:p w14:paraId="14C88020" w14:textId="77777777" w:rsidR="00781CFD" w:rsidRPr="00781CFD" w:rsidRDefault="00781CFD" w:rsidP="00781CFD">
      <w:pPr>
        <w:jc w:val="center"/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OPĆINA DUGI RAT</w:t>
      </w:r>
    </w:p>
    <w:p w14:paraId="5FD0CA06" w14:textId="7970BBB3" w:rsidR="00781CFD" w:rsidRPr="00781CFD" w:rsidRDefault="00781CFD" w:rsidP="00781CFD">
      <w:pPr>
        <w:jc w:val="center"/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OPĆINSK</w:t>
      </w:r>
      <w:r>
        <w:rPr>
          <w:rFonts w:cstheme="minorHAnsi"/>
          <w:sz w:val="24"/>
          <w:szCs w:val="24"/>
        </w:rPr>
        <w:t>I NAČELNIK</w:t>
      </w:r>
    </w:p>
    <w:p w14:paraId="1F3873D4" w14:textId="77777777" w:rsidR="00781CFD" w:rsidRDefault="00781CFD" w:rsidP="00781CFD">
      <w:pPr>
        <w:rPr>
          <w:rFonts w:cstheme="minorHAnsi"/>
          <w:sz w:val="24"/>
          <w:szCs w:val="24"/>
        </w:rPr>
      </w:pPr>
    </w:p>
    <w:p w14:paraId="67E329CF" w14:textId="53C04B08" w:rsidR="00781CFD" w:rsidRPr="00781CFD" w:rsidRDefault="00781CFD" w:rsidP="00781CFD">
      <w:pPr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024-06/22-01/</w:t>
      </w:r>
      <w:r w:rsidRPr="00781CFD">
        <w:rPr>
          <w:rFonts w:cstheme="minorHAnsi"/>
          <w:sz w:val="24"/>
          <w:szCs w:val="24"/>
        </w:rPr>
        <w:t xml:space="preserve"> </w:t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OPĆINSKI NAČELNIK:</w:t>
      </w:r>
    </w:p>
    <w:p w14:paraId="10C7DE0B" w14:textId="6F96844E" w:rsidR="00781CFD" w:rsidRPr="00781CFD" w:rsidRDefault="00781CFD" w:rsidP="00781CFD">
      <w:pPr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 xml:space="preserve">URBROJ: 2181-22-01/1-22-2 </w:t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  <w:t xml:space="preserve">            </w:t>
      </w:r>
    </w:p>
    <w:p w14:paraId="2D09AFB5" w14:textId="6AAE2F45" w:rsidR="00427F4E" w:rsidRPr="00781CFD" w:rsidRDefault="00781CFD" w:rsidP="00781CFD">
      <w:pPr>
        <w:rPr>
          <w:rFonts w:cstheme="minorHAnsi"/>
          <w:sz w:val="24"/>
          <w:szCs w:val="24"/>
        </w:rPr>
      </w:pPr>
      <w:r w:rsidRPr="00781CFD">
        <w:rPr>
          <w:rFonts w:cstheme="minorHAnsi"/>
          <w:sz w:val="24"/>
          <w:szCs w:val="24"/>
        </w:rPr>
        <w:t>Dugi Rat, 16. ožujka 2022.</w:t>
      </w:r>
      <w:r w:rsidRPr="00781C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mr. Tonči Bauk, </w:t>
      </w:r>
      <w:proofErr w:type="spellStart"/>
      <w:r>
        <w:rPr>
          <w:rFonts w:cstheme="minorHAnsi"/>
          <w:sz w:val="24"/>
          <w:szCs w:val="24"/>
        </w:rPr>
        <w:t>dipl.ing</w:t>
      </w:r>
      <w:proofErr w:type="spellEnd"/>
      <w:r>
        <w:rPr>
          <w:rFonts w:cstheme="minorHAnsi"/>
          <w:sz w:val="24"/>
          <w:szCs w:val="24"/>
        </w:rPr>
        <w:t>.</w:t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r w:rsidRPr="00781CFD">
        <w:rPr>
          <w:rFonts w:cstheme="minorHAnsi"/>
          <w:sz w:val="24"/>
          <w:szCs w:val="24"/>
        </w:rPr>
        <w:tab/>
      </w:r>
      <w:bookmarkEnd w:id="3"/>
    </w:p>
    <w:sectPr w:rsidR="00427F4E" w:rsidRPr="00781CFD" w:rsidSect="00781CF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4A"/>
    <w:rsid w:val="001E7C20"/>
    <w:rsid w:val="0022124C"/>
    <w:rsid w:val="0026298D"/>
    <w:rsid w:val="00327002"/>
    <w:rsid w:val="003C185F"/>
    <w:rsid w:val="003E050D"/>
    <w:rsid w:val="004822B5"/>
    <w:rsid w:val="004B29E7"/>
    <w:rsid w:val="00694940"/>
    <w:rsid w:val="00781CFD"/>
    <w:rsid w:val="0078379A"/>
    <w:rsid w:val="00793E39"/>
    <w:rsid w:val="00871C58"/>
    <w:rsid w:val="009E75D9"/>
    <w:rsid w:val="00B41D8A"/>
    <w:rsid w:val="00BE294A"/>
    <w:rsid w:val="00C138C9"/>
    <w:rsid w:val="00C76587"/>
    <w:rsid w:val="00E12DAF"/>
    <w:rsid w:val="00E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FF9"/>
  <w15:chartTrackingRefBased/>
  <w15:docId w15:val="{34C4591C-65A6-4E2F-A0F2-4394FEA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29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BCD4-AD73-4694-B5F1-DC854534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Voloder</dc:creator>
  <cp:keywords/>
  <dc:description/>
  <cp:lastModifiedBy>Opcina DR</cp:lastModifiedBy>
  <cp:revision>12</cp:revision>
  <cp:lastPrinted>2022-03-10T10:37:00Z</cp:lastPrinted>
  <dcterms:created xsi:type="dcterms:W3CDTF">2022-02-22T13:21:00Z</dcterms:created>
  <dcterms:modified xsi:type="dcterms:W3CDTF">2022-03-10T11:05:00Z</dcterms:modified>
</cp:coreProperties>
</file>